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64" w:rsidRDefault="00906044" w:rsidP="00A01264">
      <w:pPr>
        <w:spacing w:after="0" w:line="240" w:lineRule="auto"/>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195535AF" wp14:editId="74F92774">
                <wp:simplePos x="0" y="0"/>
                <wp:positionH relativeFrom="column">
                  <wp:posOffset>-57150</wp:posOffset>
                </wp:positionH>
                <wp:positionV relativeFrom="paragraph">
                  <wp:posOffset>1514475</wp:posOffset>
                </wp:positionV>
                <wp:extent cx="7135504" cy="2409825"/>
                <wp:effectExtent l="57150" t="38100" r="84455" b="123825"/>
                <wp:wrapNone/>
                <wp:docPr id="1" name="Text Box 1"/>
                <wp:cNvGraphicFramePr/>
                <a:graphic xmlns:a="http://schemas.openxmlformats.org/drawingml/2006/main">
                  <a:graphicData uri="http://schemas.microsoft.com/office/word/2010/wordprocessingShape">
                    <wps:wsp>
                      <wps:cNvSpPr txBox="1"/>
                      <wps:spPr>
                        <a:xfrm>
                          <a:off x="0" y="0"/>
                          <a:ext cx="7135504" cy="2409825"/>
                        </a:xfrm>
                        <a:prstGeom prst="rect">
                          <a:avLst/>
                        </a:prstGeom>
                        <a:ln/>
                      </wps:spPr>
                      <wps:style>
                        <a:lnRef idx="0">
                          <a:schemeClr val="accent3"/>
                        </a:lnRef>
                        <a:fillRef idx="3">
                          <a:schemeClr val="accent3"/>
                        </a:fillRef>
                        <a:effectRef idx="3">
                          <a:schemeClr val="accent3"/>
                        </a:effectRef>
                        <a:fontRef idx="minor">
                          <a:schemeClr val="lt1"/>
                        </a:fontRef>
                      </wps:style>
                      <wps:txbx>
                        <w:txbxContent>
                          <w:p w:rsidR="00906044" w:rsidRPr="00612F15" w:rsidRDefault="00612F15" w:rsidP="00906044">
                            <w:pPr>
                              <w:spacing w:after="0" w:line="240" w:lineRule="auto"/>
                              <w:rPr>
                                <w:rFonts w:ascii="Arial Rounded MT Bold" w:hAnsi="Arial Rounded MT Bold"/>
                                <w:sz w:val="72"/>
                                <w:szCs w:val="72"/>
                              </w:rPr>
                            </w:pPr>
                            <w:r>
                              <w:rPr>
                                <w:rFonts w:ascii="Arial Rounded MT Bold" w:hAnsi="Arial Rounded MT Bold"/>
                                <w:sz w:val="72"/>
                                <w:szCs w:val="72"/>
                              </w:rPr>
                              <w:t xml:space="preserve">   </w:t>
                            </w:r>
                            <w:r w:rsidR="00F92848">
                              <w:rPr>
                                <w:rFonts w:ascii="Arial Rounded MT Bold" w:hAnsi="Arial Rounded MT Bold"/>
                                <w:sz w:val="72"/>
                                <w:szCs w:val="72"/>
                              </w:rPr>
                              <w:t xml:space="preserve"> </w:t>
                            </w:r>
                            <w:r w:rsidR="00906044" w:rsidRPr="00612F15">
                              <w:rPr>
                                <w:rFonts w:ascii="Arial Rounded MT Bold" w:hAnsi="Arial Rounded MT Bold"/>
                                <w:sz w:val="72"/>
                                <w:szCs w:val="72"/>
                              </w:rPr>
                              <w:t>October 5, 2013 (Saturday)</w:t>
                            </w:r>
                          </w:p>
                          <w:p w:rsidR="00F92848" w:rsidRDefault="00906044" w:rsidP="00F92848">
                            <w:pPr>
                              <w:spacing w:after="0" w:line="240" w:lineRule="auto"/>
                              <w:rPr>
                                <w:rFonts w:ascii="Arial Rounded MT Bold" w:hAnsi="Arial Rounded MT Bold"/>
                                <w:sz w:val="72"/>
                                <w:szCs w:val="72"/>
                              </w:rPr>
                            </w:pPr>
                            <w:r w:rsidRPr="00612F15">
                              <w:rPr>
                                <w:rFonts w:ascii="Arial Rounded MT Bold" w:hAnsi="Arial Rounded MT Bold"/>
                                <w:sz w:val="72"/>
                                <w:szCs w:val="72"/>
                              </w:rPr>
                              <w:t xml:space="preserve">             </w:t>
                            </w:r>
                            <w:r w:rsidR="00F92848">
                              <w:rPr>
                                <w:rFonts w:ascii="Arial Rounded MT Bold" w:hAnsi="Arial Rounded MT Bold"/>
                                <w:sz w:val="72"/>
                                <w:szCs w:val="72"/>
                              </w:rPr>
                              <w:t xml:space="preserve">   </w:t>
                            </w:r>
                            <w:r w:rsidRPr="00612F15">
                              <w:rPr>
                                <w:rFonts w:ascii="Arial Rounded MT Bold" w:hAnsi="Arial Rounded MT Bold"/>
                                <w:sz w:val="72"/>
                                <w:szCs w:val="72"/>
                              </w:rPr>
                              <w:t>8:30am-4:30pm</w:t>
                            </w:r>
                            <w:r w:rsidR="00612F15">
                              <w:rPr>
                                <w:rFonts w:ascii="Arial Rounded MT Bold" w:hAnsi="Arial Rounded MT Bold"/>
                                <w:sz w:val="72"/>
                                <w:szCs w:val="72"/>
                              </w:rPr>
                              <w:t xml:space="preserve"> </w:t>
                            </w:r>
                          </w:p>
                          <w:p w:rsidR="00612F15" w:rsidRDefault="00F92848" w:rsidP="00F92848">
                            <w:pPr>
                              <w:spacing w:after="0" w:line="240" w:lineRule="auto"/>
                              <w:rPr>
                                <w:rFonts w:ascii="Arial Rounded MT Bold" w:hAnsi="Arial Rounded MT Bold"/>
                                <w:sz w:val="72"/>
                                <w:szCs w:val="72"/>
                              </w:rPr>
                            </w:pPr>
                            <w:r>
                              <w:rPr>
                                <w:rFonts w:ascii="Arial Rounded MT Bold" w:hAnsi="Arial Rounded MT Bold"/>
                                <w:sz w:val="72"/>
                                <w:szCs w:val="72"/>
                              </w:rPr>
                              <w:t xml:space="preserve"> </w:t>
                            </w:r>
                            <w:r w:rsidR="00906044" w:rsidRPr="00612F15">
                              <w:rPr>
                                <w:rFonts w:ascii="Arial Rounded MT Bold" w:hAnsi="Arial Rounded MT Bold"/>
                                <w:sz w:val="72"/>
                                <w:szCs w:val="72"/>
                              </w:rPr>
                              <w:t>Microsoft-The Commons/Mixer</w:t>
                            </w:r>
                          </w:p>
                          <w:p w:rsidR="00906044" w:rsidRPr="00612F15" w:rsidRDefault="00F92848" w:rsidP="00612F15">
                            <w:pPr>
                              <w:spacing w:after="0" w:line="240" w:lineRule="auto"/>
                              <w:rPr>
                                <w:rFonts w:ascii="Arial Rounded MT Bold" w:hAnsi="Arial Rounded MT Bold"/>
                                <w:sz w:val="72"/>
                                <w:szCs w:val="72"/>
                              </w:rPr>
                            </w:pPr>
                            <w:r>
                              <w:rPr>
                                <w:rFonts w:ascii="Arial Rounded MT Bold" w:hAnsi="Arial Rounded MT Bold"/>
                                <w:sz w:val="52"/>
                                <w:szCs w:val="52"/>
                              </w:rPr>
                              <w:t xml:space="preserve"> </w:t>
                            </w:r>
                            <w:r w:rsidR="00612F15" w:rsidRPr="00612F15">
                              <w:rPr>
                                <w:rFonts w:ascii="Arial Rounded MT Bold" w:hAnsi="Arial Rounded MT Bold"/>
                                <w:sz w:val="52"/>
                                <w:szCs w:val="52"/>
                              </w:rPr>
                              <w:t>15255 NE 40</w:t>
                            </w:r>
                            <w:r w:rsidR="00612F15" w:rsidRPr="00612F15">
                              <w:rPr>
                                <w:rFonts w:ascii="Arial Rounded MT Bold" w:hAnsi="Arial Rounded MT Bold"/>
                                <w:sz w:val="52"/>
                                <w:szCs w:val="52"/>
                                <w:vertAlign w:val="superscript"/>
                              </w:rPr>
                              <w:t>th</w:t>
                            </w:r>
                            <w:r w:rsidR="00612F15" w:rsidRPr="00612F15">
                              <w:rPr>
                                <w:rFonts w:ascii="Arial Rounded MT Bold" w:hAnsi="Arial Rounded MT Bold"/>
                                <w:sz w:val="52"/>
                                <w:szCs w:val="52"/>
                              </w:rPr>
                              <w:t xml:space="preserve"> Street, Redmond, WA 98052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119.25pt;width:561.8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" fillcolor="#506329 [1638]" stroked="f">
                <v:fill color2="#93b64c [3014]" rotate="t" angle="180" colors="0 #769535;52429f #9bc348;1 #9cc746" focus="100%" type="gradient">
                  <o:fill v:ext="view" type="gradientUnscaled"/>
                </v:fill>
                <v:shadow on="t" color="black" opacity="22937f" origin=",.5" offset="0,.63889mm"/>
                <v:textbox>
                  <w:txbxContent>
                    <w:p w:rsidR="00906044" w:rsidRPr="00612F15" w:rsidRDefault="00612F15" w:rsidP="00906044">
                      <w:pPr>
                        <w:spacing w:after="0" w:line="240" w:lineRule="auto"/>
                        <w:rPr>
                          <w:rFonts w:ascii="Arial Rounded MT Bold" w:hAnsi="Arial Rounded MT Bold"/>
                          <w:sz w:val="72"/>
                          <w:szCs w:val="72"/>
                        </w:rPr>
                      </w:pPr>
                      <w:r>
                        <w:rPr>
                          <w:rFonts w:ascii="Arial Rounded MT Bold" w:hAnsi="Arial Rounded MT Bold"/>
                          <w:sz w:val="72"/>
                          <w:szCs w:val="72"/>
                        </w:rPr>
                        <w:t xml:space="preserve">   </w:t>
                      </w:r>
                      <w:r w:rsidR="00F92848">
                        <w:rPr>
                          <w:rFonts w:ascii="Arial Rounded MT Bold" w:hAnsi="Arial Rounded MT Bold"/>
                          <w:sz w:val="72"/>
                          <w:szCs w:val="72"/>
                        </w:rPr>
                        <w:t xml:space="preserve"> </w:t>
                      </w:r>
                      <w:r w:rsidR="00906044" w:rsidRPr="00612F15">
                        <w:rPr>
                          <w:rFonts w:ascii="Arial Rounded MT Bold" w:hAnsi="Arial Rounded MT Bold"/>
                          <w:sz w:val="72"/>
                          <w:szCs w:val="72"/>
                        </w:rPr>
                        <w:t>October 5, 2013 (Saturday)</w:t>
                      </w:r>
                    </w:p>
                    <w:p w:rsidR="00F92848" w:rsidRDefault="00906044" w:rsidP="00F92848">
                      <w:pPr>
                        <w:spacing w:after="0" w:line="240" w:lineRule="auto"/>
                        <w:rPr>
                          <w:rFonts w:ascii="Arial Rounded MT Bold" w:hAnsi="Arial Rounded MT Bold"/>
                          <w:sz w:val="72"/>
                          <w:szCs w:val="72"/>
                        </w:rPr>
                      </w:pPr>
                      <w:r w:rsidRPr="00612F15">
                        <w:rPr>
                          <w:rFonts w:ascii="Arial Rounded MT Bold" w:hAnsi="Arial Rounded MT Bold"/>
                          <w:sz w:val="72"/>
                          <w:szCs w:val="72"/>
                        </w:rPr>
                        <w:t xml:space="preserve">             </w:t>
                      </w:r>
                      <w:r w:rsidR="00F92848">
                        <w:rPr>
                          <w:rFonts w:ascii="Arial Rounded MT Bold" w:hAnsi="Arial Rounded MT Bold"/>
                          <w:sz w:val="72"/>
                          <w:szCs w:val="72"/>
                        </w:rPr>
                        <w:t xml:space="preserve">   </w:t>
                      </w:r>
                      <w:r w:rsidRPr="00612F15">
                        <w:rPr>
                          <w:rFonts w:ascii="Arial Rounded MT Bold" w:hAnsi="Arial Rounded MT Bold"/>
                          <w:sz w:val="72"/>
                          <w:szCs w:val="72"/>
                        </w:rPr>
                        <w:t>8:30am-4:30pm</w:t>
                      </w:r>
                      <w:r w:rsidR="00612F15">
                        <w:rPr>
                          <w:rFonts w:ascii="Arial Rounded MT Bold" w:hAnsi="Arial Rounded MT Bold"/>
                          <w:sz w:val="72"/>
                          <w:szCs w:val="72"/>
                        </w:rPr>
                        <w:t xml:space="preserve"> </w:t>
                      </w:r>
                    </w:p>
                    <w:p w:rsidR="00612F15" w:rsidRDefault="00F92848" w:rsidP="00F92848">
                      <w:pPr>
                        <w:spacing w:after="0" w:line="240" w:lineRule="auto"/>
                        <w:rPr>
                          <w:rFonts w:ascii="Arial Rounded MT Bold" w:hAnsi="Arial Rounded MT Bold"/>
                          <w:sz w:val="72"/>
                          <w:szCs w:val="72"/>
                        </w:rPr>
                      </w:pPr>
                      <w:r>
                        <w:rPr>
                          <w:rFonts w:ascii="Arial Rounded MT Bold" w:hAnsi="Arial Rounded MT Bold"/>
                          <w:sz w:val="72"/>
                          <w:szCs w:val="72"/>
                        </w:rPr>
                        <w:t xml:space="preserve"> </w:t>
                      </w:r>
                      <w:r w:rsidR="00906044" w:rsidRPr="00612F15">
                        <w:rPr>
                          <w:rFonts w:ascii="Arial Rounded MT Bold" w:hAnsi="Arial Rounded MT Bold"/>
                          <w:sz w:val="72"/>
                          <w:szCs w:val="72"/>
                        </w:rPr>
                        <w:t>Microsoft-The Commons/Mixer</w:t>
                      </w:r>
                    </w:p>
                    <w:p w:rsidR="00906044" w:rsidRPr="00612F15" w:rsidRDefault="00F92848" w:rsidP="00612F15">
                      <w:pPr>
                        <w:spacing w:after="0" w:line="240" w:lineRule="auto"/>
                        <w:rPr>
                          <w:rFonts w:ascii="Arial Rounded MT Bold" w:hAnsi="Arial Rounded MT Bold"/>
                          <w:sz w:val="72"/>
                          <w:szCs w:val="72"/>
                        </w:rPr>
                      </w:pPr>
                      <w:r>
                        <w:rPr>
                          <w:rFonts w:ascii="Arial Rounded MT Bold" w:hAnsi="Arial Rounded MT Bold"/>
                          <w:sz w:val="52"/>
                          <w:szCs w:val="52"/>
                        </w:rPr>
                        <w:t xml:space="preserve"> </w:t>
                      </w:r>
                      <w:r w:rsidR="00612F15" w:rsidRPr="00612F15">
                        <w:rPr>
                          <w:rFonts w:ascii="Arial Rounded MT Bold" w:hAnsi="Arial Rounded MT Bold"/>
                          <w:sz w:val="52"/>
                          <w:szCs w:val="52"/>
                        </w:rPr>
                        <w:t>15255 NE 40</w:t>
                      </w:r>
                      <w:r w:rsidR="00612F15" w:rsidRPr="00612F15">
                        <w:rPr>
                          <w:rFonts w:ascii="Arial Rounded MT Bold" w:hAnsi="Arial Rounded MT Bold"/>
                          <w:sz w:val="52"/>
                          <w:szCs w:val="52"/>
                          <w:vertAlign w:val="superscript"/>
                        </w:rPr>
                        <w:t>th</w:t>
                      </w:r>
                      <w:r w:rsidR="00612F15" w:rsidRPr="00612F15">
                        <w:rPr>
                          <w:rFonts w:ascii="Arial Rounded MT Bold" w:hAnsi="Arial Rounded MT Bold"/>
                          <w:sz w:val="52"/>
                          <w:szCs w:val="52"/>
                        </w:rPr>
                        <w:t xml:space="preserve"> Street, Redmond, WA 98052</w:t>
                      </w:r>
                    </w:p>
                  </w:txbxContent>
                </v:textbox>
              </v:shape>
            </w:pict>
          </mc:Fallback>
        </mc:AlternateContent>
      </w:r>
      <w:r w:rsidR="0005609F" w:rsidRPr="0005609F">
        <w:rPr>
          <w:rFonts w:ascii="Times New Roman" w:hAnsi="Times New Roman" w:cs="Times New Roman"/>
          <w:b/>
          <w:noProof/>
          <w:sz w:val="56"/>
          <w:szCs w:val="56"/>
        </w:rPr>
        <mc:AlternateContent>
          <mc:Choice Requires="wps">
            <w:drawing>
              <wp:inline distT="0" distB="0" distL="0" distR="0" wp14:anchorId="140429DA" wp14:editId="7EC6526E">
                <wp:extent cx="7002145" cy="1352811"/>
                <wp:effectExtent l="76200" t="57150" r="84455" b="952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1352811"/>
                        </a:xfrm>
                        <a:prstGeom prst="rect">
                          <a:avLst/>
                        </a:prstGeom>
                        <a:ln>
                          <a:headEnd/>
                          <a:tailEnd/>
                        </a:ln>
                      </wps:spPr>
                      <wps:style>
                        <a:lnRef idx="3">
                          <a:schemeClr val="lt1"/>
                        </a:lnRef>
                        <a:fillRef idx="1">
                          <a:schemeClr val="dk1"/>
                        </a:fillRef>
                        <a:effectRef idx="1">
                          <a:schemeClr val="dk1"/>
                        </a:effectRef>
                        <a:fontRef idx="minor">
                          <a:schemeClr val="lt1"/>
                        </a:fontRef>
                      </wps:style>
                      <wps:txbx>
                        <w:txbxContent>
                          <w:p w:rsidR="0005609F" w:rsidRDefault="0005609F" w:rsidP="0005609F">
                            <w:pPr>
                              <w:spacing w:after="0" w:line="240" w:lineRule="auto"/>
                              <w:rPr>
                                <w:rFonts w:ascii="Arial Rounded MT Bold" w:hAnsi="Arial Rounded MT Bold"/>
                                <w:sz w:val="52"/>
                                <w:szCs w:val="52"/>
                              </w:rPr>
                            </w:pPr>
                            <w:r w:rsidRPr="0005609F">
                              <w:rPr>
                                <w:rFonts w:ascii="Arial Rounded MT Bold" w:hAnsi="Arial Rounded MT Bold"/>
                                <w:sz w:val="52"/>
                                <w:szCs w:val="52"/>
                              </w:rPr>
                              <w:t>Washington State Fathers Network</w:t>
                            </w:r>
                            <w:r w:rsidR="00AC24AE">
                              <w:rPr>
                                <w:rFonts w:ascii="Arial Rounded MT Bold" w:hAnsi="Arial Rounded MT Bold"/>
                                <w:sz w:val="52"/>
                                <w:szCs w:val="52"/>
                              </w:rPr>
                              <w:t>-WSFN</w:t>
                            </w:r>
                          </w:p>
                          <w:p w:rsidR="0005609F" w:rsidRPr="0005609F" w:rsidRDefault="00AC24AE">
                            <w:pPr>
                              <w:rPr>
                                <w:rFonts w:ascii="Arial Rounded MT Bold" w:hAnsi="Arial Rounded MT Bold"/>
                                <w:sz w:val="96"/>
                                <w:szCs w:val="96"/>
                              </w:rPr>
                            </w:pPr>
                            <w:r w:rsidRPr="00AC24AE">
                              <w:rPr>
                                <w:rFonts w:ascii="Arial Rounded MT Bold" w:hAnsi="Arial Rounded MT Bold"/>
                                <w:sz w:val="96"/>
                                <w:szCs w:val="96"/>
                              </w:rPr>
                              <w:t>2013</w:t>
                            </w:r>
                            <w:r>
                              <w:rPr>
                                <w:rFonts w:ascii="Arial Rounded MT Bold" w:hAnsi="Arial Rounded MT Bold"/>
                                <w:sz w:val="72"/>
                                <w:szCs w:val="72"/>
                              </w:rPr>
                              <w:t xml:space="preserve"> </w:t>
                            </w:r>
                            <w:r w:rsidR="0005609F" w:rsidRPr="0005609F">
                              <w:rPr>
                                <w:rFonts w:ascii="Arial Rounded MT Bold" w:hAnsi="Arial Rounded MT Bold"/>
                                <w:sz w:val="96"/>
                                <w:szCs w:val="96"/>
                              </w:rPr>
                              <w:t>State</w:t>
                            </w:r>
                            <w:r>
                              <w:rPr>
                                <w:rFonts w:ascii="Arial Rounded MT Bold" w:hAnsi="Arial Rounded MT Bold"/>
                                <w:sz w:val="96"/>
                                <w:szCs w:val="96"/>
                              </w:rPr>
                              <w:t xml:space="preserve"> </w:t>
                            </w:r>
                            <w:r w:rsidR="0005609F" w:rsidRPr="0005609F">
                              <w:rPr>
                                <w:rFonts w:ascii="Arial Rounded MT Bold" w:hAnsi="Arial Rounded MT Bold"/>
                                <w:sz w:val="96"/>
                                <w:szCs w:val="96"/>
                              </w:rPr>
                              <w:t>Conference</w:t>
                            </w:r>
                          </w:p>
                          <w:p w:rsidR="00AC24AE" w:rsidRDefault="00AC24AE"/>
                        </w:txbxContent>
                      </wps:txbx>
                      <wps:bodyPr rot="0" vert="horz" wrap="square" lIns="91440" tIns="45720" rIns="91440" bIns="45720" anchor="t" anchorCtr="0">
                        <a:noAutofit/>
                      </wps:bodyPr>
                    </wps:wsp>
                  </a:graphicData>
                </a:graphic>
              </wp:inline>
            </w:drawing>
          </mc:Choice>
          <mc:Fallback>
            <w:pict>
              <v:shape id="Text Box 2" o:spid="_x0000_s1027" type="#_x0000_t202" style="width:551.3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" fillcolor="black [3200]" strokecolor="white [3201]" strokeweight="3pt">
                <v:shadow on="t" color="black" opacity="24903f" origin=",.5" offset="0,.55556mm"/>
                <v:textbox>
                  <w:txbxContent>
                    <w:p w:rsidR="0005609F" w:rsidRDefault="0005609F" w:rsidP="0005609F">
                      <w:pPr>
                        <w:spacing w:after="0" w:line="240" w:lineRule="auto"/>
                        <w:rPr>
                          <w:rFonts w:ascii="Arial Rounded MT Bold" w:hAnsi="Arial Rounded MT Bold"/>
                          <w:sz w:val="52"/>
                          <w:szCs w:val="52"/>
                        </w:rPr>
                      </w:pPr>
                      <w:r w:rsidRPr="0005609F">
                        <w:rPr>
                          <w:rFonts w:ascii="Arial Rounded MT Bold" w:hAnsi="Arial Rounded MT Bold"/>
                          <w:sz w:val="52"/>
                          <w:szCs w:val="52"/>
                        </w:rPr>
                        <w:t>Washington State Fathers Network</w:t>
                      </w:r>
                      <w:r w:rsidR="00AC24AE">
                        <w:rPr>
                          <w:rFonts w:ascii="Arial Rounded MT Bold" w:hAnsi="Arial Rounded MT Bold"/>
                          <w:sz w:val="52"/>
                          <w:szCs w:val="52"/>
                        </w:rPr>
                        <w:t>-WSFN</w:t>
                      </w:r>
                    </w:p>
                    <w:p w:rsidR="0005609F" w:rsidRPr="0005609F" w:rsidRDefault="00AC24AE">
                      <w:pPr>
                        <w:rPr>
                          <w:rFonts w:ascii="Arial Rounded MT Bold" w:hAnsi="Arial Rounded MT Bold"/>
                          <w:sz w:val="96"/>
                          <w:szCs w:val="96"/>
                        </w:rPr>
                      </w:pPr>
                      <w:r w:rsidRPr="00AC24AE">
                        <w:rPr>
                          <w:rFonts w:ascii="Arial Rounded MT Bold" w:hAnsi="Arial Rounded MT Bold"/>
                          <w:sz w:val="96"/>
                          <w:szCs w:val="96"/>
                        </w:rPr>
                        <w:t>2013</w:t>
                      </w:r>
                      <w:r>
                        <w:rPr>
                          <w:rFonts w:ascii="Arial Rounded MT Bold" w:hAnsi="Arial Rounded MT Bold"/>
                          <w:sz w:val="72"/>
                          <w:szCs w:val="72"/>
                        </w:rPr>
                        <w:t xml:space="preserve"> </w:t>
                      </w:r>
                      <w:r w:rsidR="0005609F" w:rsidRPr="0005609F">
                        <w:rPr>
                          <w:rFonts w:ascii="Arial Rounded MT Bold" w:hAnsi="Arial Rounded MT Bold"/>
                          <w:sz w:val="96"/>
                          <w:szCs w:val="96"/>
                        </w:rPr>
                        <w:t>State</w:t>
                      </w:r>
                      <w:r>
                        <w:rPr>
                          <w:rFonts w:ascii="Arial Rounded MT Bold" w:hAnsi="Arial Rounded MT Bold"/>
                          <w:sz w:val="96"/>
                          <w:szCs w:val="96"/>
                        </w:rPr>
                        <w:t xml:space="preserve"> </w:t>
                      </w:r>
                      <w:r w:rsidR="0005609F" w:rsidRPr="0005609F">
                        <w:rPr>
                          <w:rFonts w:ascii="Arial Rounded MT Bold" w:hAnsi="Arial Rounded MT Bold"/>
                          <w:sz w:val="96"/>
                          <w:szCs w:val="96"/>
                        </w:rPr>
                        <w:t>Conference</w:t>
                      </w:r>
                    </w:p>
                    <w:p w:rsidR="00AC24AE" w:rsidRDefault="00AC24AE"/>
                  </w:txbxContent>
                </v:textbox>
                <w10:anchorlock/>
              </v:shape>
            </w:pict>
          </mc:Fallback>
        </mc:AlternateContent>
      </w:r>
      <w:r w:rsidR="00A01264">
        <w:rPr>
          <w:rFonts w:ascii="Times New Roman" w:hAnsi="Times New Roman" w:cs="Times New Roman"/>
          <w:b/>
          <w:sz w:val="32"/>
          <w:szCs w:val="32"/>
        </w:rPr>
        <w:t xml:space="preserve">                                 </w:t>
      </w:r>
    </w:p>
    <w:p w:rsidR="00A01264" w:rsidRDefault="00A01264" w:rsidP="00A01264">
      <w:pPr>
        <w:spacing w:after="0" w:line="240" w:lineRule="auto"/>
        <w:rPr>
          <w:rFonts w:ascii="Times New Roman" w:hAnsi="Times New Roman" w:cs="Times New Roman"/>
          <w:b/>
          <w:sz w:val="32"/>
          <w:szCs w:val="32"/>
        </w:rPr>
      </w:pPr>
    </w:p>
    <w:p w:rsidR="0005609F" w:rsidRDefault="00A01264" w:rsidP="00A01264">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A01264" w:rsidRPr="0005609F" w:rsidRDefault="0005609F" w:rsidP="00A01264">
      <w:pPr>
        <w:spacing w:after="0" w:line="240" w:lineRule="auto"/>
        <w:rPr>
          <w:rFonts w:ascii="Times New Roman" w:hAnsi="Times New Roman" w:cs="Times New Roman"/>
          <w:b/>
          <w:color w:val="0000FF"/>
          <w:sz w:val="72"/>
          <w:szCs w:val="72"/>
        </w:rPr>
      </w:pPr>
      <w:r>
        <w:rPr>
          <w:rFonts w:ascii="Times New Roman" w:hAnsi="Times New Roman" w:cs="Times New Roman"/>
          <w:b/>
          <w:sz w:val="32"/>
          <w:szCs w:val="32"/>
        </w:rPr>
        <w:t xml:space="preserve">                               </w:t>
      </w:r>
      <w:r w:rsidR="00A01264" w:rsidRPr="0005609F">
        <w:rPr>
          <w:rFonts w:ascii="Times New Roman" w:hAnsi="Times New Roman" w:cs="Times New Roman"/>
          <w:b/>
          <w:color w:val="0000FF"/>
          <w:sz w:val="72"/>
          <w:szCs w:val="72"/>
        </w:rPr>
        <w:t>October 5, 2013</w:t>
      </w:r>
    </w:p>
    <w:p w:rsidR="00A01264" w:rsidRPr="00A01264" w:rsidRDefault="00A01264" w:rsidP="00A01264">
      <w:pPr>
        <w:spacing w:after="0" w:line="240" w:lineRule="auto"/>
        <w:rPr>
          <w:rFonts w:ascii="Times New Roman" w:hAnsi="Times New Roman" w:cs="Times New Roman"/>
          <w:b/>
          <w:color w:val="0000FF"/>
          <w:sz w:val="48"/>
          <w:szCs w:val="48"/>
        </w:rPr>
      </w:pPr>
      <w:r w:rsidRPr="00A01264">
        <w:rPr>
          <w:rFonts w:ascii="Times New Roman" w:hAnsi="Times New Roman" w:cs="Times New Roman"/>
          <w:b/>
          <w:color w:val="0000FF"/>
          <w:sz w:val="48"/>
          <w:szCs w:val="48"/>
        </w:rPr>
        <w:t xml:space="preserve">                         8:30AM to 4:30PM</w:t>
      </w:r>
    </w:p>
    <w:p w:rsidR="00A01264" w:rsidRPr="00906044" w:rsidRDefault="00A01264" w:rsidP="00A01264">
      <w:pPr>
        <w:spacing w:after="0" w:line="240" w:lineRule="auto"/>
        <w:rPr>
          <w:rFonts w:ascii="Times New Roman" w:hAnsi="Times New Roman" w:cs="Times New Roman"/>
          <w:b/>
          <w:sz w:val="56"/>
          <w:szCs w:val="56"/>
        </w:rPr>
      </w:pPr>
      <w:r w:rsidRPr="00A01264">
        <w:rPr>
          <w:rFonts w:ascii="Times New Roman" w:hAnsi="Times New Roman" w:cs="Times New Roman"/>
          <w:b/>
          <w:color w:val="0000FF"/>
          <w:sz w:val="48"/>
          <w:szCs w:val="48"/>
        </w:rPr>
        <w:t xml:space="preserve">       </w:t>
      </w:r>
      <w:r w:rsidRPr="00906044">
        <w:rPr>
          <w:rFonts w:ascii="Times New Roman" w:hAnsi="Times New Roman" w:cs="Times New Roman"/>
          <w:b/>
          <w:color w:val="0000FF"/>
          <w:sz w:val="56"/>
          <w:szCs w:val="56"/>
        </w:rPr>
        <w:t>Microsoft Mixer/</w:t>
      </w:r>
      <w:proofErr w:type="gramStart"/>
      <w:r w:rsidRPr="00906044">
        <w:rPr>
          <w:rFonts w:ascii="Times New Roman" w:hAnsi="Times New Roman" w:cs="Times New Roman"/>
          <w:b/>
          <w:color w:val="0000FF"/>
          <w:sz w:val="56"/>
          <w:szCs w:val="56"/>
        </w:rPr>
        <w:t>The</w:t>
      </w:r>
      <w:proofErr w:type="gramEnd"/>
      <w:r w:rsidRPr="00906044">
        <w:rPr>
          <w:rFonts w:ascii="Times New Roman" w:hAnsi="Times New Roman" w:cs="Times New Roman"/>
          <w:b/>
          <w:color w:val="0000FF"/>
          <w:sz w:val="56"/>
          <w:szCs w:val="56"/>
        </w:rPr>
        <w:t xml:space="preserve"> Commons Building</w:t>
      </w:r>
    </w:p>
    <w:p w:rsidR="00A01264" w:rsidRPr="00A01264" w:rsidRDefault="00A01264">
      <w:pPr>
        <w:rPr>
          <w:rFonts w:ascii="Times New Roman" w:hAnsi="Times New Roman" w:cs="Times New Roman"/>
          <w:b/>
          <w:sz w:val="48"/>
          <w:szCs w:val="48"/>
        </w:rPr>
      </w:pPr>
      <w:r>
        <w:rPr>
          <w:rFonts w:ascii="Times New Roman" w:hAnsi="Times New Roman" w:cs="Times New Roman"/>
          <w:b/>
          <w:sz w:val="48"/>
          <w:szCs w:val="48"/>
        </w:rPr>
        <w:t xml:space="preserve">                              </w:t>
      </w:r>
    </w:p>
    <w:p w:rsidR="009E7069" w:rsidRDefault="00612F15" w:rsidP="00F92848">
      <w:pPr>
        <w:jc w:val="both"/>
        <w:rPr>
          <w:rFonts w:ascii="Times New Roman" w:hAnsi="Times New Roman" w:cs="Times New Roman"/>
          <w:b/>
          <w:sz w:val="44"/>
          <w:szCs w:val="44"/>
          <w:u w:val="single"/>
        </w:rPr>
      </w:pPr>
      <w:r>
        <w:rPr>
          <w:rFonts w:ascii="Times New Roman" w:hAnsi="Times New Roman" w:cs="Times New Roman"/>
          <w:b/>
          <w:sz w:val="44"/>
          <w:szCs w:val="44"/>
        </w:rPr>
        <w:t>WSFN looks forward to an outstanding conference in October</w:t>
      </w:r>
      <w:r w:rsidR="00F92848">
        <w:rPr>
          <w:rFonts w:ascii="Times New Roman" w:hAnsi="Times New Roman" w:cs="Times New Roman"/>
          <w:b/>
          <w:sz w:val="44"/>
          <w:szCs w:val="44"/>
        </w:rPr>
        <w:t>!</w:t>
      </w:r>
      <w:r>
        <w:rPr>
          <w:rFonts w:ascii="Times New Roman" w:hAnsi="Times New Roman" w:cs="Times New Roman"/>
          <w:b/>
          <w:sz w:val="44"/>
          <w:szCs w:val="44"/>
        </w:rPr>
        <w:t xml:space="preserve">  Save the date and plan on joining dads from across the state and beyond!  This highly unique and compelling event for fathers of children with special needs is guaranteed to be an </w:t>
      </w:r>
      <w:r w:rsidR="00F92848">
        <w:rPr>
          <w:rFonts w:ascii="Times New Roman" w:hAnsi="Times New Roman" w:cs="Times New Roman"/>
          <w:b/>
          <w:sz w:val="44"/>
          <w:szCs w:val="44"/>
        </w:rPr>
        <w:t>incredible</w:t>
      </w:r>
      <w:r>
        <w:rPr>
          <w:rFonts w:ascii="Times New Roman" w:hAnsi="Times New Roman" w:cs="Times New Roman"/>
          <w:b/>
          <w:sz w:val="44"/>
          <w:szCs w:val="44"/>
        </w:rPr>
        <w:t xml:space="preserve"> and memorable day.  The Fathers Panel, Open </w:t>
      </w:r>
      <w:proofErr w:type="spellStart"/>
      <w:r>
        <w:rPr>
          <w:rFonts w:ascii="Times New Roman" w:hAnsi="Times New Roman" w:cs="Times New Roman"/>
          <w:b/>
          <w:sz w:val="44"/>
          <w:szCs w:val="44"/>
        </w:rPr>
        <w:t>Mic</w:t>
      </w:r>
      <w:proofErr w:type="spellEnd"/>
      <w:r>
        <w:rPr>
          <w:rFonts w:ascii="Times New Roman" w:hAnsi="Times New Roman" w:cs="Times New Roman"/>
          <w:b/>
          <w:sz w:val="44"/>
          <w:szCs w:val="44"/>
        </w:rPr>
        <w:t xml:space="preserve">, </w:t>
      </w:r>
      <w:r w:rsidR="00534AC0">
        <w:rPr>
          <w:rFonts w:ascii="Times New Roman" w:hAnsi="Times New Roman" w:cs="Times New Roman"/>
          <w:b/>
          <w:sz w:val="44"/>
          <w:szCs w:val="44"/>
        </w:rPr>
        <w:t xml:space="preserve">humor, </w:t>
      </w:r>
      <w:r>
        <w:rPr>
          <w:rFonts w:ascii="Times New Roman" w:hAnsi="Times New Roman" w:cs="Times New Roman"/>
          <w:b/>
          <w:sz w:val="44"/>
          <w:szCs w:val="44"/>
        </w:rPr>
        <w:t xml:space="preserve">“Wall of Fame,” “Big Daddy Award,” Silent Auction, </w:t>
      </w:r>
      <w:r w:rsidR="00AC24AE">
        <w:rPr>
          <w:rFonts w:ascii="Times New Roman" w:hAnsi="Times New Roman" w:cs="Times New Roman"/>
          <w:b/>
          <w:sz w:val="44"/>
          <w:szCs w:val="44"/>
        </w:rPr>
        <w:t xml:space="preserve">world class venue, </w:t>
      </w:r>
      <w:r>
        <w:rPr>
          <w:rFonts w:ascii="Times New Roman" w:hAnsi="Times New Roman" w:cs="Times New Roman"/>
          <w:b/>
          <w:sz w:val="44"/>
          <w:szCs w:val="44"/>
        </w:rPr>
        <w:t>and cutting edge information presented by experts on topics dads can truly appreciate is only the beginning</w:t>
      </w:r>
      <w:r w:rsidR="00F92848">
        <w:rPr>
          <w:rFonts w:ascii="Times New Roman" w:hAnsi="Times New Roman" w:cs="Times New Roman"/>
          <w:b/>
          <w:sz w:val="44"/>
          <w:szCs w:val="44"/>
        </w:rPr>
        <w:t xml:space="preserve">. </w:t>
      </w:r>
      <w:r w:rsidR="002F43E1" w:rsidRPr="002F43E1">
        <w:rPr>
          <w:rFonts w:ascii="Times New Roman" w:hAnsi="Times New Roman" w:cs="Times New Roman"/>
          <w:b/>
          <w:i/>
          <w:sz w:val="44"/>
          <w:szCs w:val="44"/>
        </w:rPr>
        <w:t>L</w:t>
      </w:r>
      <w:r w:rsidR="00F92848" w:rsidRPr="002F43E1">
        <w:rPr>
          <w:rFonts w:ascii="Times New Roman" w:hAnsi="Times New Roman" w:cs="Times New Roman"/>
          <w:b/>
          <w:i/>
          <w:sz w:val="44"/>
          <w:szCs w:val="44"/>
        </w:rPr>
        <w:t>ook for registration materials just after Labor Day.</w:t>
      </w:r>
      <w:r w:rsidR="009E7069">
        <w:rPr>
          <w:rFonts w:ascii="Times New Roman" w:hAnsi="Times New Roman" w:cs="Times New Roman"/>
          <w:b/>
          <w:i/>
          <w:sz w:val="44"/>
          <w:szCs w:val="44"/>
        </w:rPr>
        <w:t xml:space="preserve"> </w:t>
      </w:r>
      <w:r w:rsidR="00F92848">
        <w:rPr>
          <w:rFonts w:ascii="Times New Roman" w:hAnsi="Times New Roman" w:cs="Times New Roman"/>
          <w:b/>
          <w:sz w:val="44"/>
          <w:szCs w:val="44"/>
        </w:rPr>
        <w:t>Contact Greg Schell if there are any questions</w:t>
      </w:r>
      <w:r w:rsidR="00041E89">
        <w:rPr>
          <w:rFonts w:ascii="Times New Roman" w:hAnsi="Times New Roman" w:cs="Times New Roman"/>
          <w:b/>
          <w:sz w:val="44"/>
          <w:szCs w:val="44"/>
        </w:rPr>
        <w:t>,</w:t>
      </w:r>
      <w:r w:rsidR="00F92848">
        <w:rPr>
          <w:rFonts w:ascii="Times New Roman" w:hAnsi="Times New Roman" w:cs="Times New Roman"/>
          <w:b/>
          <w:sz w:val="44"/>
          <w:szCs w:val="44"/>
        </w:rPr>
        <w:t xml:space="preserve"> concerns</w:t>
      </w:r>
      <w:r w:rsidR="00041E89">
        <w:rPr>
          <w:rFonts w:ascii="Times New Roman" w:hAnsi="Times New Roman" w:cs="Times New Roman"/>
          <w:b/>
          <w:sz w:val="44"/>
          <w:szCs w:val="44"/>
        </w:rPr>
        <w:t>, or suggestions</w:t>
      </w:r>
      <w:r w:rsidR="00F92848">
        <w:rPr>
          <w:rFonts w:ascii="Times New Roman" w:hAnsi="Times New Roman" w:cs="Times New Roman"/>
          <w:b/>
          <w:sz w:val="44"/>
          <w:szCs w:val="44"/>
        </w:rPr>
        <w:t>:</w:t>
      </w:r>
      <w:r w:rsidR="00041E89">
        <w:rPr>
          <w:rFonts w:ascii="Times New Roman" w:hAnsi="Times New Roman" w:cs="Times New Roman"/>
          <w:b/>
          <w:sz w:val="44"/>
          <w:szCs w:val="44"/>
        </w:rPr>
        <w:t xml:space="preserve"> </w:t>
      </w:r>
      <w:bookmarkStart w:id="0" w:name="_GoBack"/>
      <w:bookmarkEnd w:id="0"/>
      <w:r w:rsidR="00F92848">
        <w:rPr>
          <w:rFonts w:ascii="Times New Roman" w:hAnsi="Times New Roman" w:cs="Times New Roman"/>
          <w:b/>
          <w:sz w:val="44"/>
          <w:szCs w:val="44"/>
        </w:rPr>
        <w:t>425-653-4286</w:t>
      </w:r>
      <w:r w:rsidR="00AC24AE">
        <w:rPr>
          <w:rFonts w:ascii="Times New Roman" w:hAnsi="Times New Roman" w:cs="Times New Roman"/>
          <w:b/>
          <w:sz w:val="44"/>
          <w:szCs w:val="44"/>
        </w:rPr>
        <w:t>;</w:t>
      </w:r>
      <w:r w:rsidR="00F92848">
        <w:rPr>
          <w:rFonts w:ascii="Times New Roman" w:hAnsi="Times New Roman" w:cs="Times New Roman"/>
          <w:b/>
          <w:sz w:val="44"/>
          <w:szCs w:val="44"/>
        </w:rPr>
        <w:t xml:space="preserve"> </w:t>
      </w:r>
      <w:hyperlink r:id="rId5" w:history="1">
        <w:r w:rsidR="009E7069" w:rsidRPr="00EA7F4C">
          <w:rPr>
            <w:rStyle w:val="Hyperlink"/>
            <w:rFonts w:ascii="Times New Roman" w:hAnsi="Times New Roman" w:cs="Times New Roman"/>
            <w:b/>
            <w:sz w:val="44"/>
            <w:szCs w:val="44"/>
          </w:rPr>
          <w:t>greg.schell@kindering.org</w:t>
        </w:r>
      </w:hyperlink>
    </w:p>
    <w:p w:rsidR="009E7069" w:rsidRPr="00612F15" w:rsidRDefault="009E7069" w:rsidP="00F92848">
      <w:pPr>
        <w:jc w:val="both"/>
        <w:rPr>
          <w:rFonts w:ascii="Times New Roman" w:hAnsi="Times New Roman" w:cs="Times New Roman"/>
          <w:b/>
          <w:sz w:val="44"/>
          <w:szCs w:val="44"/>
        </w:rPr>
      </w:pPr>
    </w:p>
    <w:sectPr w:rsidR="009E7069" w:rsidRPr="00612F15" w:rsidSect="00A012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64"/>
    <w:rsid w:val="00041E89"/>
    <w:rsid w:val="0005609F"/>
    <w:rsid w:val="000D6E65"/>
    <w:rsid w:val="002F43E1"/>
    <w:rsid w:val="00534AC0"/>
    <w:rsid w:val="00612F15"/>
    <w:rsid w:val="00906044"/>
    <w:rsid w:val="009E7069"/>
    <w:rsid w:val="00A01264"/>
    <w:rsid w:val="00AC082D"/>
    <w:rsid w:val="00AC24AE"/>
    <w:rsid w:val="00F92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9F"/>
    <w:rPr>
      <w:rFonts w:ascii="Tahoma" w:hAnsi="Tahoma" w:cs="Tahoma"/>
      <w:sz w:val="16"/>
      <w:szCs w:val="16"/>
    </w:rPr>
  </w:style>
  <w:style w:type="character" w:styleId="Hyperlink">
    <w:name w:val="Hyperlink"/>
    <w:basedOn w:val="DefaultParagraphFont"/>
    <w:uiPriority w:val="99"/>
    <w:unhideWhenUsed/>
    <w:rsid w:val="009E70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09F"/>
    <w:rPr>
      <w:rFonts w:ascii="Tahoma" w:hAnsi="Tahoma" w:cs="Tahoma"/>
      <w:sz w:val="16"/>
      <w:szCs w:val="16"/>
    </w:rPr>
  </w:style>
  <w:style w:type="character" w:styleId="Hyperlink">
    <w:name w:val="Hyperlink"/>
    <w:basedOn w:val="DefaultParagraphFont"/>
    <w:uiPriority w:val="99"/>
    <w:unhideWhenUsed/>
    <w:rsid w:val="009E7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g.schell@kinder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Kindering</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Schell</dc:creator>
  <cp:lastModifiedBy>Greg Schell</cp:lastModifiedBy>
  <cp:revision>9</cp:revision>
  <cp:lastPrinted>2013-08-02T17:18:00Z</cp:lastPrinted>
  <dcterms:created xsi:type="dcterms:W3CDTF">2013-07-30T20:11:00Z</dcterms:created>
  <dcterms:modified xsi:type="dcterms:W3CDTF">2013-08-02T17:18:00Z</dcterms:modified>
</cp:coreProperties>
</file>